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3E8BC" w14:textId="2F6D4439" w:rsidR="00391597" w:rsidRPr="006912A5" w:rsidRDefault="00391597" w:rsidP="006912A5">
      <w:pPr>
        <w:jc w:val="center"/>
        <w:rPr>
          <w:b/>
          <w:bCs/>
          <w:sz w:val="32"/>
          <w:szCs w:val="32"/>
        </w:rPr>
      </w:pPr>
      <w:r w:rsidRPr="006912A5">
        <w:rPr>
          <w:b/>
          <w:bCs/>
          <w:sz w:val="32"/>
          <w:szCs w:val="32"/>
        </w:rPr>
        <w:t>Oakville</w:t>
      </w:r>
      <w:r w:rsidR="006912A5" w:rsidRPr="006912A5">
        <w:rPr>
          <w:b/>
          <w:bCs/>
          <w:sz w:val="32"/>
          <w:szCs w:val="32"/>
        </w:rPr>
        <w:t xml:space="preserve"> - Ward 2 Candidates</w:t>
      </w:r>
    </w:p>
    <w:p w14:paraId="08D42A19" w14:textId="77777777" w:rsidR="00391597" w:rsidRDefault="00391597" w:rsidP="00391597"/>
    <w:p w14:paraId="41AAF09C" w14:textId="77777777" w:rsidR="006912A5" w:rsidRPr="006912A5" w:rsidRDefault="00391597" w:rsidP="00391597">
      <w:pPr>
        <w:rPr>
          <w:b/>
          <w:bCs/>
          <w:sz w:val="28"/>
          <w:szCs w:val="28"/>
        </w:rPr>
      </w:pPr>
      <w:r w:rsidRPr="006912A5">
        <w:rPr>
          <w:b/>
          <w:bCs/>
          <w:sz w:val="28"/>
          <w:szCs w:val="28"/>
        </w:rPr>
        <w:t>Ward 2 Town Councillor</w:t>
      </w:r>
    </w:p>
    <w:p w14:paraId="29EA39A9" w14:textId="77777777" w:rsidR="006912A5" w:rsidRDefault="006912A5" w:rsidP="00391597"/>
    <w:p w14:paraId="564D39A8" w14:textId="0F0A269B" w:rsidR="006912A5" w:rsidRPr="006912A5" w:rsidRDefault="00391597" w:rsidP="00391597">
      <w:pPr>
        <w:rPr>
          <w:b/>
          <w:bCs/>
        </w:rPr>
      </w:pPr>
      <w:r w:rsidRPr="006912A5">
        <w:rPr>
          <w:b/>
          <w:bCs/>
        </w:rPr>
        <w:t>Ray Chisholm</w:t>
      </w:r>
    </w:p>
    <w:p w14:paraId="052DA596" w14:textId="77777777" w:rsidR="006912A5" w:rsidRDefault="006912A5" w:rsidP="006912A5">
      <w:pPr>
        <w:pStyle w:val="NormalWeb"/>
      </w:pPr>
      <w:r>
        <w:rPr>
          <w:b/>
          <w:bCs/>
          <w:i/>
          <w:iCs/>
        </w:rPr>
        <w:t>“If elected, what steps or actions will you take to improve the lives of seniors in your constituency?</w:t>
      </w:r>
      <w:r>
        <w:t>”</w:t>
      </w:r>
    </w:p>
    <w:p w14:paraId="3023427A" w14:textId="7A495349" w:rsidR="00C74D0D" w:rsidRDefault="00C74D0D" w:rsidP="00C74D0D">
      <w:r>
        <w:t>Response:</w:t>
      </w:r>
    </w:p>
    <w:p w14:paraId="5401AF8E" w14:textId="77777777" w:rsidR="006912A5" w:rsidRDefault="006912A5" w:rsidP="00391597"/>
    <w:p w14:paraId="37E77400" w14:textId="1457D553" w:rsidR="006912A5" w:rsidRPr="006912A5" w:rsidRDefault="00391597" w:rsidP="00391597">
      <w:pPr>
        <w:rPr>
          <w:b/>
          <w:bCs/>
        </w:rPr>
      </w:pPr>
      <w:r w:rsidRPr="006912A5">
        <w:rPr>
          <w:b/>
          <w:bCs/>
        </w:rPr>
        <w:t>Ayesha Khawaja</w:t>
      </w:r>
    </w:p>
    <w:p w14:paraId="316AB742" w14:textId="77777777" w:rsidR="006912A5" w:rsidRDefault="00391597" w:rsidP="006912A5">
      <w:pPr>
        <w:pStyle w:val="NormalWeb"/>
      </w:pPr>
      <w:r>
        <w:t xml:space="preserve"> </w:t>
      </w:r>
      <w:r w:rsidR="006912A5">
        <w:rPr>
          <w:b/>
          <w:bCs/>
          <w:i/>
          <w:iCs/>
        </w:rPr>
        <w:t>“If elected, what steps or actions will you take to improve the lives of seniors in your constituency?</w:t>
      </w:r>
      <w:r w:rsidR="006912A5">
        <w:t>”</w:t>
      </w:r>
    </w:p>
    <w:p w14:paraId="3A7CBFEC" w14:textId="77777777" w:rsidR="00AE1D49" w:rsidRPr="00AE1D49" w:rsidRDefault="00AE1D49" w:rsidP="00AE1D49">
      <w:r w:rsidRPr="00AE1D49">
        <w:t>Thank you for the reminder and for giving candidates the opportunity to share how we would support seniors in our community.</w:t>
      </w:r>
    </w:p>
    <w:p w14:paraId="5EDB8FB5" w14:textId="77777777" w:rsidR="00AE1D49" w:rsidRPr="00AE1D49" w:rsidRDefault="00AE1D49" w:rsidP="00AE1D49">
      <w:r w:rsidRPr="00AE1D49">
        <w:t>Please find my response below.</w:t>
      </w:r>
    </w:p>
    <w:p w14:paraId="2824FDD4" w14:textId="77777777" w:rsidR="00AE1D49" w:rsidRPr="00AE1D49" w:rsidRDefault="00AE1D49" w:rsidP="00AE1D49">
      <w:r w:rsidRPr="00AE1D49">
        <w:t>If elected, what steps or actions will you take to improve the lives of seniors in your constituency?</w:t>
      </w:r>
    </w:p>
    <w:p w14:paraId="2E2A7726" w14:textId="77777777" w:rsidR="00AE1D49" w:rsidRPr="00AE1D49" w:rsidRDefault="00AE1D49" w:rsidP="00AE1D49">
      <w:r w:rsidRPr="00AE1D49">
        <w:t>Seniors have spent decades building our communities, and I believe Oakville should be a place where they can continue to live with dignity, independence and connection.</w:t>
      </w:r>
    </w:p>
    <w:p w14:paraId="2E29AB12" w14:textId="77777777" w:rsidR="00AE1D49" w:rsidRPr="00AE1D49" w:rsidRDefault="00AE1D49" w:rsidP="00AE1D49">
      <w:r w:rsidRPr="00AE1D49">
        <w:t>If elected, I would focus on three areas: affordability, accessibility and social connection.</w:t>
      </w:r>
    </w:p>
    <w:p w14:paraId="0F94A935" w14:textId="77777777" w:rsidR="00AE1D49" w:rsidRPr="00AE1D49" w:rsidRDefault="00AE1D49" w:rsidP="00AE1D49">
      <w:r w:rsidRPr="00AE1D49">
        <w:t>During this campaign, seniors have spoken to me about the pressure of rising property taxes and the fear that increasing costs may eventually make it difficult to remain in the homes and communities they worked their whole lives to build. I would bring that perspective to budget discussions and push for responsible spending and careful consideration of how municipal decisions affect seniors on fixed incomes.</w:t>
      </w:r>
    </w:p>
    <w:p w14:paraId="552C1DA9" w14:textId="77777777" w:rsidR="00AE1D49" w:rsidRPr="00AE1D49" w:rsidRDefault="00AE1D49" w:rsidP="00AE1D49">
      <w:r w:rsidRPr="00AE1D49">
        <w:t>I also want to explore more free or low-cost, accessible programs for seniors, particularly opportunities that reduce loneliness and social isolation. Recreation, community activities and gathering spaces should be accessible regardless of income or mobility.</w:t>
      </w:r>
    </w:p>
    <w:p w14:paraId="187ABA35" w14:textId="77777777" w:rsidR="00AE1D49" w:rsidRPr="00AE1D49" w:rsidRDefault="00AE1D49" w:rsidP="00AE1D49">
      <w:r w:rsidRPr="00AE1D49">
        <w:t>Finally, I would advocate for safer sidewalks and crossings, accessible parks and facilities, practical transportation options, and regular opportunities for seniors to speak directly with their councillor.</w:t>
      </w:r>
    </w:p>
    <w:p w14:paraId="3746469E" w14:textId="77777777" w:rsidR="00AE1D49" w:rsidRPr="00AE1D49" w:rsidRDefault="00AE1D49" w:rsidP="00AE1D49">
      <w:r w:rsidRPr="00AE1D49">
        <w:t>My goal would be simple: help seniors remain active, connected, respected and heard in the community they helped build.</w:t>
      </w:r>
    </w:p>
    <w:p w14:paraId="1E0FDA31" w14:textId="77777777" w:rsidR="00AE1D49" w:rsidRPr="00AE1D49" w:rsidRDefault="00AE1D49" w:rsidP="00AE1D49">
      <w:r w:rsidRPr="00AE1D49">
        <w:t>Kind regards,</w:t>
      </w:r>
      <w:r w:rsidRPr="00AE1D49">
        <w:br/>
        <w:t>Ayesha Khawaja</w:t>
      </w:r>
      <w:r w:rsidRPr="00AE1D49">
        <w:br/>
        <w:t>Candidate for Town Councillor, Ward 2</w:t>
      </w:r>
      <w:r w:rsidRPr="00AE1D49">
        <w:br/>
        <w:t>Oakville</w:t>
      </w:r>
    </w:p>
    <w:p w14:paraId="29550F01" w14:textId="77777777" w:rsidR="006912A5" w:rsidRDefault="006912A5" w:rsidP="00391597"/>
    <w:p w14:paraId="3E1CABAE" w14:textId="16DE88EA" w:rsidR="00391597" w:rsidRPr="006912A5" w:rsidRDefault="00391597" w:rsidP="00391597">
      <w:pPr>
        <w:rPr>
          <w:b/>
          <w:bCs/>
        </w:rPr>
      </w:pPr>
      <w:r w:rsidRPr="006912A5">
        <w:rPr>
          <w:b/>
          <w:bCs/>
        </w:rPr>
        <w:t>Sana Waqar</w:t>
      </w:r>
    </w:p>
    <w:p w14:paraId="357C43C4" w14:textId="77777777" w:rsidR="006912A5" w:rsidRDefault="006912A5" w:rsidP="006912A5">
      <w:pPr>
        <w:pStyle w:val="NormalWeb"/>
      </w:pPr>
      <w:r>
        <w:rPr>
          <w:b/>
          <w:bCs/>
          <w:i/>
          <w:iCs/>
        </w:rPr>
        <w:lastRenderedPageBreak/>
        <w:t>“If elected, what steps or actions will you take to improve the lives of seniors in your constituency?</w:t>
      </w:r>
      <w:r>
        <w:t>”</w:t>
      </w:r>
    </w:p>
    <w:p w14:paraId="41AFC3EC" w14:textId="13E0BF8B" w:rsidR="00C74D0D" w:rsidRDefault="00C74D0D" w:rsidP="00C74D0D">
      <w:r>
        <w:t>Response:</w:t>
      </w:r>
    </w:p>
    <w:p w14:paraId="7EDC2D58" w14:textId="77777777" w:rsidR="006912A5" w:rsidRDefault="006912A5" w:rsidP="00391597"/>
    <w:p w14:paraId="6DECF89A" w14:textId="3031BAE8" w:rsidR="006912A5" w:rsidRPr="00217F5E" w:rsidRDefault="00391597" w:rsidP="00391597">
      <w:pPr>
        <w:rPr>
          <w:b/>
          <w:bCs/>
          <w:sz w:val="28"/>
          <w:szCs w:val="28"/>
        </w:rPr>
      </w:pPr>
      <w:r w:rsidRPr="00217F5E">
        <w:rPr>
          <w:b/>
          <w:bCs/>
          <w:sz w:val="28"/>
          <w:szCs w:val="28"/>
        </w:rPr>
        <w:t>Ward 2 Town and Regional Councillor</w:t>
      </w:r>
    </w:p>
    <w:p w14:paraId="180830B3" w14:textId="77777777" w:rsidR="006912A5" w:rsidRDefault="006912A5" w:rsidP="00391597"/>
    <w:p w14:paraId="7BB243B4" w14:textId="77777777" w:rsidR="006912A5" w:rsidRPr="006912A5" w:rsidRDefault="00391597" w:rsidP="00391597">
      <w:pPr>
        <w:rPr>
          <w:b/>
          <w:bCs/>
        </w:rPr>
      </w:pPr>
      <w:r>
        <w:t xml:space="preserve"> </w:t>
      </w:r>
      <w:r w:rsidRPr="006912A5">
        <w:rPr>
          <w:b/>
          <w:bCs/>
        </w:rPr>
        <w:t>Zena Al-Mudaris</w:t>
      </w:r>
    </w:p>
    <w:p w14:paraId="42D869E7" w14:textId="77777777" w:rsidR="00C74D0D" w:rsidRDefault="00391597" w:rsidP="00C74D0D">
      <w:r>
        <w:t xml:space="preserve"> </w:t>
      </w:r>
    </w:p>
    <w:p w14:paraId="2727FA4C" w14:textId="69D2461B" w:rsidR="006912A5" w:rsidRDefault="006912A5" w:rsidP="00C74D0D">
      <w:r>
        <w:rPr>
          <w:b/>
          <w:bCs/>
          <w:i/>
          <w:iCs/>
        </w:rPr>
        <w:t>“If elected, what steps or actions will you take to improve the lives of seniors in your constituency?</w:t>
      </w:r>
      <w:r>
        <w:t>”</w:t>
      </w:r>
    </w:p>
    <w:p w14:paraId="395B85BB" w14:textId="77777777" w:rsidR="00263BDA" w:rsidRDefault="00263BDA" w:rsidP="00263BDA"/>
    <w:p w14:paraId="1636B8E4" w14:textId="7D26175F" w:rsidR="00263BDA" w:rsidRPr="00263BDA" w:rsidRDefault="00263BDA" w:rsidP="00263BDA">
      <w:r w:rsidRPr="00263BDA">
        <w:t>Seniors deserve to age with dignity, independence, safety, and a strong sense of belonging in the community. My approach would focus on five practical areas:</w:t>
      </w:r>
    </w:p>
    <w:p w14:paraId="4C5FB854" w14:textId="77777777" w:rsidR="00263BDA" w:rsidRPr="00263BDA" w:rsidRDefault="00263BDA" w:rsidP="00263BDA">
      <w:r w:rsidRPr="00263BDA">
        <w:rPr>
          <w:b/>
          <w:bCs/>
        </w:rPr>
        <w:t>1. Give seniors a stronger voice in local decisions</w:t>
      </w:r>
      <w:r w:rsidRPr="00263BDA">
        <w:rPr>
          <w:b/>
          <w:bCs/>
        </w:rPr>
        <w:br/>
      </w:r>
      <w:r w:rsidRPr="00263BDA">
        <w:t>Opportunities for seniors and senior-serving organizations to share their concerns directly with Council. If a decision affects their neighbourhood, transportation, parks, housing, accessibility, or services, seniors should have a meaningful opportunity to be heard.</w:t>
      </w:r>
    </w:p>
    <w:p w14:paraId="0F2F3C85" w14:textId="77777777" w:rsidR="00263BDA" w:rsidRPr="00263BDA" w:rsidRDefault="00263BDA" w:rsidP="00263BDA">
      <w:r w:rsidRPr="00263BDA">
        <w:rPr>
          <w:b/>
          <w:bCs/>
        </w:rPr>
        <w:t>2. Support safe and accessible neighbourhoods</w:t>
      </w:r>
      <w:r w:rsidRPr="00263BDA">
        <w:rPr>
          <w:b/>
          <w:bCs/>
        </w:rPr>
        <w:br/>
      </w:r>
      <w:r w:rsidRPr="00263BDA">
        <w:t>Advocate for safe sidewalks, crossings, lighting, accessible public spaces, benches, parks, and other features that allow older residents to remain active and independent. Accessibility should be considered when the Town plans and upgrades community infrastructure.</w:t>
      </w:r>
    </w:p>
    <w:p w14:paraId="2231712B" w14:textId="77777777" w:rsidR="00263BDA" w:rsidRPr="00263BDA" w:rsidRDefault="00263BDA" w:rsidP="00263BDA">
      <w:r w:rsidRPr="00263BDA">
        <w:rPr>
          <w:b/>
          <w:bCs/>
        </w:rPr>
        <w:t>3. Improve access to information and services</w:t>
      </w:r>
      <w:r w:rsidRPr="00263BDA">
        <w:rPr>
          <w:b/>
          <w:bCs/>
        </w:rPr>
        <w:br/>
      </w:r>
      <w:r w:rsidRPr="00263BDA">
        <w:t>Government services can be difficult to navigate. Work toward clearer communication and easier access to information about municipal programs, recreation, transportation, community resources, and other services that seniors may need.</w:t>
      </w:r>
    </w:p>
    <w:p w14:paraId="5DCF3099" w14:textId="77777777" w:rsidR="00263BDA" w:rsidRPr="00263BDA" w:rsidRDefault="00263BDA" w:rsidP="00263BDA">
      <w:r w:rsidRPr="00263BDA">
        <w:rPr>
          <w:b/>
          <w:bCs/>
        </w:rPr>
        <w:t>4. Supporting social connection and active aging</w:t>
      </w:r>
      <w:r w:rsidRPr="00263BDA">
        <w:rPr>
          <w:b/>
          <w:bCs/>
        </w:rPr>
        <w:br/>
      </w:r>
      <w:r w:rsidRPr="00263BDA">
        <w:t>Loneliness and isolation can have a significant impact on quality of life. Supporting community programs, recreation, cultural activities, intergenerational initiatives, and opportunities for seniors to connect with their neighbours and remain engaged in community life.</w:t>
      </w:r>
    </w:p>
    <w:p w14:paraId="70883D56" w14:textId="77777777" w:rsidR="00263BDA" w:rsidRPr="00263BDA" w:rsidRDefault="00263BDA" w:rsidP="00263BDA">
      <w:r w:rsidRPr="00263BDA">
        <w:rPr>
          <w:b/>
          <w:bCs/>
        </w:rPr>
        <w:t>5. Make responsible financial decisions that protect essential services</w:t>
      </w:r>
      <w:r w:rsidRPr="00263BDA">
        <w:rPr>
          <w:b/>
          <w:bCs/>
        </w:rPr>
        <w:br/>
      </w:r>
      <w:r w:rsidRPr="00263BDA">
        <w:t xml:space="preserve">Supporting seniors also means being responsible with taxpayers' money. Advocate for strong public services while carefully examining spending, priorities, and long-term financial sustainability. My commitment is to </w:t>
      </w:r>
      <w:r w:rsidRPr="00263BDA">
        <w:rPr>
          <w:b/>
          <w:bCs/>
        </w:rPr>
        <w:t>listen, lead, and act with accountability</w:t>
      </w:r>
      <w:r w:rsidRPr="00263BDA">
        <w:t>.</w:t>
      </w:r>
    </w:p>
    <w:p w14:paraId="35A611B1" w14:textId="77777777" w:rsidR="00263BDA" w:rsidRPr="00263BDA" w:rsidRDefault="00263BDA" w:rsidP="00263BDA">
      <w:r w:rsidRPr="00263BDA">
        <w:rPr>
          <w:b/>
          <w:bCs/>
        </w:rPr>
        <w:t>Seniors should not feel overlooked in the community they helped build.</w:t>
      </w:r>
      <w:r w:rsidRPr="00263BDA">
        <w:t xml:space="preserve"> Oakville should be a place where people can grow older safely, independently, and with dignity—and where every generation has an opportunity to thrive.</w:t>
      </w:r>
    </w:p>
    <w:p w14:paraId="672BDCCC" w14:textId="77777777" w:rsidR="006912A5" w:rsidRDefault="006912A5" w:rsidP="00391597"/>
    <w:p w14:paraId="1D07403F" w14:textId="2321EA72" w:rsidR="006912A5" w:rsidRPr="006912A5" w:rsidRDefault="00391597" w:rsidP="00391597">
      <w:pPr>
        <w:rPr>
          <w:b/>
          <w:bCs/>
        </w:rPr>
      </w:pPr>
      <w:r w:rsidRPr="006912A5">
        <w:rPr>
          <w:b/>
          <w:bCs/>
        </w:rPr>
        <w:t>Desmond Jordan</w:t>
      </w:r>
    </w:p>
    <w:p w14:paraId="307A88E5" w14:textId="77777777" w:rsidR="00C74D0D" w:rsidRDefault="00391597" w:rsidP="00C74D0D">
      <w:r>
        <w:t xml:space="preserve"> </w:t>
      </w:r>
    </w:p>
    <w:p w14:paraId="5C6ED412" w14:textId="2C7570F1" w:rsidR="006912A5" w:rsidRDefault="006912A5" w:rsidP="00C74D0D">
      <w:r>
        <w:rPr>
          <w:b/>
          <w:bCs/>
          <w:i/>
          <w:iCs/>
        </w:rPr>
        <w:t>“If elected, what steps or actions will you take to improve the lives of seniors in your constituency?</w:t>
      </w:r>
      <w:r>
        <w:t>”</w:t>
      </w:r>
    </w:p>
    <w:p w14:paraId="1672B5A6" w14:textId="77777777" w:rsidR="00C74D0D" w:rsidRDefault="00C74D0D" w:rsidP="00C74D0D"/>
    <w:p w14:paraId="6E8EB37E" w14:textId="77777777" w:rsidR="001872E8" w:rsidRPr="001872E8" w:rsidRDefault="001872E8" w:rsidP="001872E8">
      <w:r w:rsidRPr="001872E8">
        <w:t>My commitment to seniors goes back to my childhood in Glasgow, Scotland. Working in my father’s convenience store and delivering newspapers, I regularly met older residents, including many who were socially isolated. I learned early the importance of treating seniors with dignity, respect and compassion.</w:t>
      </w:r>
    </w:p>
    <w:p w14:paraId="7388D651" w14:textId="77777777" w:rsidR="001872E8" w:rsidRPr="001872E8" w:rsidRDefault="001872E8" w:rsidP="001872E8">
      <w:r w:rsidRPr="001872E8">
        <w:t>Today’s seniors have diverse needs depending on their health, mobility, income, housing and access to transportation and support. As Councillor, I would advocate for practical measures that help seniors remain active, independent and connected.</w:t>
      </w:r>
    </w:p>
    <w:p w14:paraId="6392D0D8" w14:textId="77777777" w:rsidR="001872E8" w:rsidRPr="001872E8" w:rsidRDefault="001872E8" w:rsidP="001872E8">
      <w:r w:rsidRPr="001872E8">
        <w:t>I would support:</w:t>
      </w:r>
    </w:p>
    <w:p w14:paraId="1262CC35" w14:textId="77777777" w:rsidR="001872E8" w:rsidRPr="001872E8" w:rsidRDefault="001872E8" w:rsidP="001872E8">
      <w:r w:rsidRPr="001872E8">
        <w:t>• Free, subsidized or reduced fees for seniors with limited means for recreation, fitness, wellness and social programs.</w:t>
      </w:r>
    </w:p>
    <w:p w14:paraId="7340C9A5" w14:textId="77777777" w:rsidR="001872E8" w:rsidRPr="001872E8" w:rsidRDefault="001872E8" w:rsidP="001872E8">
      <w:r w:rsidRPr="001872E8">
        <w:t xml:space="preserve">• Safe, reliable and accessible public transit, including </w:t>
      </w:r>
      <w:proofErr w:type="spellStart"/>
      <w:r w:rsidRPr="001872E8">
        <w:t>CareVan</w:t>
      </w:r>
      <w:proofErr w:type="spellEnd"/>
      <w:r w:rsidRPr="001872E8">
        <w:t xml:space="preserve"> services.</w:t>
      </w:r>
    </w:p>
    <w:p w14:paraId="1784A838" w14:textId="77777777" w:rsidR="001872E8" w:rsidRPr="001872E8" w:rsidRDefault="001872E8" w:rsidP="001872E8">
      <w:r w:rsidRPr="001872E8">
        <w:t>• Continued support for community healthcare and wellness services provided through Halton Region.</w:t>
      </w:r>
    </w:p>
    <w:p w14:paraId="573627C3" w14:textId="77777777" w:rsidR="001872E8" w:rsidRPr="001872E8" w:rsidRDefault="001872E8" w:rsidP="001872E8">
      <w:r w:rsidRPr="001872E8">
        <w:t>• Strong partnerships with organizations supporting seniors, including those addressing isolation, neglect and elder abuse.</w:t>
      </w:r>
    </w:p>
    <w:p w14:paraId="53A03F40" w14:textId="77777777" w:rsidR="001872E8" w:rsidRPr="001872E8" w:rsidRDefault="001872E8" w:rsidP="001872E8">
      <w:r w:rsidRPr="001872E8">
        <w:t>• Greater awareness and protection against cyber, online and telephone scams targeting seniors, and ensuring Halton Regional Police have the resources necessary to combat these crimes.</w:t>
      </w:r>
    </w:p>
    <w:p w14:paraId="45A76B2B" w14:textId="77777777" w:rsidR="001872E8" w:rsidRPr="001872E8" w:rsidRDefault="001872E8" w:rsidP="001872E8">
      <w:r w:rsidRPr="001872E8">
        <w:t>While estate planning, powers of attorney and living wills are not municipal responsibilities, I support greater public awareness of these important issues.</w:t>
      </w:r>
    </w:p>
    <w:p w14:paraId="42C72032" w14:textId="77777777" w:rsidR="001872E8" w:rsidRPr="001872E8" w:rsidRDefault="001872E8" w:rsidP="001872E8">
      <w:r w:rsidRPr="001872E8">
        <w:t>Finally, supporting seniors also means protecting taxpayers. With my background in economics, finance and business ownership, I believe municipalities should find efficiencies and savings before continually increasing property taxes.</w:t>
      </w:r>
    </w:p>
    <w:p w14:paraId="6C2AF441" w14:textId="77777777" w:rsidR="001872E8" w:rsidRPr="001872E8" w:rsidRDefault="001872E8" w:rsidP="001872E8">
      <w:r w:rsidRPr="001872E8">
        <w:t>Seniors helped build the Oakville we value today. They deserve a municipality that listens, respects their contribution and supports their ability to live safe, active and independent lives.</w:t>
      </w:r>
    </w:p>
    <w:p w14:paraId="46E95680" w14:textId="77777777" w:rsidR="001872E8" w:rsidRPr="001872E8" w:rsidRDefault="001872E8" w:rsidP="001872E8">
      <w:r w:rsidRPr="001872E8">
        <w:rPr>
          <w:b/>
          <w:bCs/>
        </w:rPr>
        <w:t>Best Regards </w:t>
      </w:r>
      <w:r w:rsidRPr="001872E8">
        <w:br/>
      </w:r>
      <w:r w:rsidRPr="001872E8">
        <w:rPr>
          <w:b/>
          <w:bCs/>
        </w:rPr>
        <w:t>Desmond Jordan </w:t>
      </w:r>
      <w:r w:rsidRPr="001872E8">
        <w:br/>
      </w:r>
      <w:r w:rsidRPr="001872E8">
        <w:rPr>
          <w:b/>
          <w:bCs/>
        </w:rPr>
        <w:t>Your Candidate For Oakville Ward 2</w:t>
      </w:r>
      <w:r w:rsidRPr="001872E8">
        <w:rPr>
          <w:b/>
          <w:bCs/>
        </w:rPr>
        <w:br/>
        <w:t>Town &amp; Regional Councillor</w:t>
      </w:r>
      <w:r w:rsidRPr="001872E8">
        <w:br/>
      </w:r>
      <w:r w:rsidRPr="001872E8">
        <w:rPr>
          <w:b/>
          <w:bCs/>
        </w:rPr>
        <w:t>- Your Oakville</w:t>
      </w:r>
      <w:r w:rsidRPr="001872E8">
        <w:rPr>
          <w:b/>
          <w:bCs/>
        </w:rPr>
        <w:br/>
        <w:t>- Your Choice</w:t>
      </w:r>
      <w:r w:rsidRPr="001872E8">
        <w:rPr>
          <w:b/>
          <w:bCs/>
        </w:rPr>
        <w:br/>
        <w:t>- Your Future</w:t>
      </w:r>
      <w:r w:rsidRPr="001872E8">
        <w:br/>
      </w:r>
      <w:r w:rsidRPr="001872E8">
        <w:rPr>
          <w:b/>
          <w:bCs/>
        </w:rPr>
        <w:t xml:space="preserve">Office: </w:t>
      </w:r>
      <w:hyperlink r:id="rId4" w:tgtFrame="_blank" w:history="1">
        <w:r w:rsidRPr="001872E8">
          <w:rPr>
            <w:rStyle w:val="Hyperlink"/>
            <w:b/>
            <w:bCs/>
          </w:rPr>
          <w:t>(905) 901 5120</w:t>
        </w:r>
      </w:hyperlink>
      <w:r w:rsidRPr="001872E8">
        <w:rPr>
          <w:b/>
          <w:bCs/>
        </w:rPr>
        <w:t xml:space="preserve"> (No SMS texts)</w:t>
      </w:r>
      <w:r w:rsidRPr="001872E8">
        <w:rPr>
          <w:b/>
          <w:bCs/>
        </w:rPr>
        <w:br/>
        <w:t>Cell: By Request</w:t>
      </w:r>
      <w:r w:rsidRPr="001872E8">
        <w:rPr>
          <w:b/>
          <w:bCs/>
        </w:rPr>
        <w:br/>
      </w:r>
      <w:hyperlink r:id="rId5" w:tgtFrame="_blank" w:history="1">
        <w:r w:rsidRPr="001872E8">
          <w:rPr>
            <w:rStyle w:val="Hyperlink"/>
            <w:b/>
            <w:bCs/>
          </w:rPr>
          <w:t>www.desmondjordan.com</w:t>
        </w:r>
      </w:hyperlink>
      <w:r w:rsidRPr="001872E8">
        <w:rPr>
          <w:b/>
          <w:bCs/>
        </w:rPr>
        <w:br/>
        <w:t>Approved By Desmond Jordan Campaign 2026</w:t>
      </w:r>
    </w:p>
    <w:p w14:paraId="430CE751" w14:textId="77777777" w:rsidR="006912A5" w:rsidRDefault="006912A5" w:rsidP="00391597"/>
    <w:p w14:paraId="2E67FEBD" w14:textId="03639292" w:rsidR="006912A5" w:rsidRPr="006912A5" w:rsidRDefault="00391597" w:rsidP="00391597">
      <w:pPr>
        <w:rPr>
          <w:b/>
          <w:bCs/>
        </w:rPr>
      </w:pPr>
      <w:r w:rsidRPr="006912A5">
        <w:rPr>
          <w:b/>
          <w:bCs/>
        </w:rPr>
        <w:t>Sarah Perkin</w:t>
      </w:r>
    </w:p>
    <w:p w14:paraId="4D78BF90" w14:textId="77777777" w:rsidR="006912A5" w:rsidRDefault="006912A5" w:rsidP="006912A5">
      <w:pPr>
        <w:pStyle w:val="NormalWeb"/>
      </w:pPr>
      <w:r>
        <w:rPr>
          <w:b/>
          <w:bCs/>
          <w:i/>
          <w:iCs/>
        </w:rPr>
        <w:t>“If elected, what steps or actions will you take to improve the lives of seniors in your constituency?</w:t>
      </w:r>
      <w:r>
        <w:t>”</w:t>
      </w:r>
    </w:p>
    <w:p w14:paraId="7C0CA8B7" w14:textId="77777777" w:rsidR="00DB3936" w:rsidRPr="00DB3936" w:rsidRDefault="00DB3936" w:rsidP="00DB3936">
      <w:r w:rsidRPr="00DB3936">
        <w:lastRenderedPageBreak/>
        <w:t>A junior senior myself, with parents in their 80’s, this question is top of mind. Demographics tell us preparedness is in order as our numbers will increase over the next decades. The world has seen tremendous change in recent years, straining the savings of many seniors who initially thought they were well prepared.</w:t>
      </w:r>
    </w:p>
    <w:p w14:paraId="532AAD36" w14:textId="77777777" w:rsidR="00DB3936" w:rsidRDefault="00DB3936" w:rsidP="00DB3936"/>
    <w:p w14:paraId="0CB176C9" w14:textId="6585A57E" w:rsidR="00DB3936" w:rsidRPr="00DB3936" w:rsidRDefault="00DB3936" w:rsidP="00DB3936">
      <w:r w:rsidRPr="00DB3936">
        <w:t>The key issues….</w:t>
      </w:r>
    </w:p>
    <w:p w14:paraId="701C4C44" w14:textId="77777777" w:rsidR="00DB3936" w:rsidRDefault="00DB3936" w:rsidP="00DB3936"/>
    <w:p w14:paraId="0F26ABB4" w14:textId="2743D3AD" w:rsidR="00DB3936" w:rsidRPr="00DB3936" w:rsidRDefault="00DB3936" w:rsidP="00DB3936">
      <w:r w:rsidRPr="00DB3936">
        <w:t>Those seniors who wish to remain in their homes should be given every opportunity to do so. How that looks practically is challenging -</w:t>
      </w:r>
    </w:p>
    <w:p w14:paraId="5995D216" w14:textId="77777777" w:rsidR="00DB3936" w:rsidRPr="00DB3936" w:rsidRDefault="00DB3936" w:rsidP="00DB3936">
      <w:r w:rsidRPr="00DB3936">
        <w:t>property tax alone will sometimes prevent seniors who are well enough otherwise from staying. These are issues faced by seniors across the country, and as such need to be addressed at all levels of government.</w:t>
      </w:r>
    </w:p>
    <w:p w14:paraId="00C520D4" w14:textId="77777777" w:rsidR="00DB3936" w:rsidRDefault="00DB3936" w:rsidP="00DB3936"/>
    <w:p w14:paraId="63A96A96" w14:textId="08A6C44B" w:rsidR="00DB3936" w:rsidRPr="00DB3936" w:rsidRDefault="00DB3936" w:rsidP="00DB3936">
      <w:r w:rsidRPr="00DB3936">
        <w:t>For those who recognize staying in their home is not practical, options are needed that address the very disparate budgets for living seniors have. There is certainly a dearth of affordable options currently. As many seniors do have equity built up in their homes, we need to find ways for them to retain that - for themselves, for their children and grandchildren.</w:t>
      </w:r>
    </w:p>
    <w:p w14:paraId="197474D1" w14:textId="77777777" w:rsidR="00DB3936" w:rsidRDefault="00DB3936" w:rsidP="00DB3936"/>
    <w:p w14:paraId="756AD91A" w14:textId="2589259B" w:rsidR="00DB3936" w:rsidRPr="00DB3936" w:rsidRDefault="00DB3936" w:rsidP="00DB3936">
      <w:r w:rsidRPr="00DB3936">
        <w:t>Secondly, everyday living…much more expensive. The current tariff situation with the U.S. has put additional pressure on seniors. Supporting growth and business here at home will certainly help long term.</w:t>
      </w:r>
    </w:p>
    <w:p w14:paraId="27AF60E6" w14:textId="77777777" w:rsidR="00DB3936" w:rsidRDefault="00DB3936" w:rsidP="00DB3936"/>
    <w:p w14:paraId="1F17A7C5" w14:textId="702DCA1B" w:rsidR="00DB3936" w:rsidRPr="00DB3936" w:rsidRDefault="00DB3936" w:rsidP="00DB3936">
      <w:r w:rsidRPr="00DB3936">
        <w:t>Lastly, it is well known that our health care system needs much more support. Significant capital investment, training and system efficiency will need to be undertaken. </w:t>
      </w:r>
    </w:p>
    <w:p w14:paraId="43E4C15D" w14:textId="77777777" w:rsidR="00DB3936" w:rsidRDefault="00DB3936" w:rsidP="00DB3936"/>
    <w:p w14:paraId="698BE4A4" w14:textId="0E253166" w:rsidR="00DB3936" w:rsidRPr="00DB3936" w:rsidRDefault="00DB3936" w:rsidP="00DB3936">
      <w:r w:rsidRPr="00DB3936">
        <w:t>I am hopeful all levels of government will cooperate to address this issue.</w:t>
      </w:r>
    </w:p>
    <w:p w14:paraId="36CF4AA2" w14:textId="77777777" w:rsidR="00DB3936" w:rsidRPr="00DB3936" w:rsidRDefault="00DB3936" w:rsidP="00DB3936"/>
    <w:p w14:paraId="496F07A3" w14:textId="77777777" w:rsidR="00DB3936" w:rsidRPr="00DB3936" w:rsidRDefault="00DB3936" w:rsidP="00DB3936">
      <w:r w:rsidRPr="00DB3936">
        <w:t>Thank you Bob. Please confirm your receipt of this email with a return one.</w:t>
      </w:r>
    </w:p>
    <w:p w14:paraId="4384C970" w14:textId="77777777" w:rsidR="00DB3936" w:rsidRPr="00DB3936" w:rsidRDefault="00DB3936" w:rsidP="00DB3936">
      <w:r w:rsidRPr="00DB3936">
        <w:t>Would love to talk to you and representatives from CARP anytime! </w:t>
      </w:r>
    </w:p>
    <w:p w14:paraId="5830A3A1" w14:textId="77777777" w:rsidR="00DB3936" w:rsidRPr="00DB3936" w:rsidRDefault="00DB3936" w:rsidP="00DB3936"/>
    <w:p w14:paraId="5D023E70" w14:textId="77777777" w:rsidR="00DB3936" w:rsidRPr="00DB3936" w:rsidRDefault="00DB3936" w:rsidP="00DB3936">
      <w:r w:rsidRPr="00DB3936">
        <w:t>All the Best,</w:t>
      </w:r>
    </w:p>
    <w:p w14:paraId="3A223E8E" w14:textId="77777777" w:rsidR="00DB3936" w:rsidRPr="00DB3936" w:rsidRDefault="00DB3936" w:rsidP="00DB3936">
      <w:r w:rsidRPr="00DB3936">
        <w:t>Sarah Perkin</w:t>
      </w:r>
    </w:p>
    <w:p w14:paraId="4EC6AEB1" w14:textId="77777777" w:rsidR="00DB3936" w:rsidRPr="00DB3936" w:rsidRDefault="00DB3936" w:rsidP="00DB3936">
      <w:r w:rsidRPr="00DB3936">
        <w:t>Oakville Ward 2 - Town and Regional Council Candidate </w:t>
      </w:r>
    </w:p>
    <w:p w14:paraId="3728A5BA" w14:textId="77777777" w:rsidR="00DB3936" w:rsidRPr="00DB3936" w:rsidRDefault="00DB3936" w:rsidP="00DB3936">
      <w:hyperlink r:id="rId6" w:tgtFrame="_blank" w:history="1">
        <w:r w:rsidRPr="00DB3936">
          <w:rPr>
            <w:rStyle w:val="Hyperlink"/>
          </w:rPr>
          <w:t>416 455 8704</w:t>
        </w:r>
      </w:hyperlink>
    </w:p>
    <w:p w14:paraId="49E1172D" w14:textId="77777777" w:rsidR="006912A5" w:rsidRDefault="006912A5" w:rsidP="00391597"/>
    <w:p w14:paraId="6CF31317" w14:textId="2AD495BB" w:rsidR="00391597" w:rsidRPr="00781F97" w:rsidRDefault="00391597" w:rsidP="00391597">
      <w:r w:rsidRPr="006912A5">
        <w:rPr>
          <w:b/>
          <w:bCs/>
        </w:rPr>
        <w:t>Stacey Saunders</w:t>
      </w:r>
    </w:p>
    <w:p w14:paraId="5F120754" w14:textId="77777777" w:rsidR="006912A5" w:rsidRDefault="006912A5" w:rsidP="006912A5">
      <w:pPr>
        <w:pStyle w:val="NormalWeb"/>
      </w:pPr>
      <w:r>
        <w:rPr>
          <w:b/>
          <w:bCs/>
          <w:i/>
          <w:iCs/>
        </w:rPr>
        <w:t>“If elected, what steps or actions will you take to improve the lives of seniors in your constituency?</w:t>
      </w:r>
      <w:r>
        <w:t>”</w:t>
      </w:r>
    </w:p>
    <w:p w14:paraId="02F4E83A" w14:textId="77777777" w:rsidR="007D4AA2" w:rsidRPr="007D4AA2" w:rsidRDefault="007D4AA2" w:rsidP="007D4AA2">
      <w:r w:rsidRPr="007D4AA2">
        <w:t>As a current CARP member, I value the services and advocacy they provide for our senior population. My past careers as an occupational therapist and dentist have given me a unique understanding of the needs of seniors, accessibility and the importance of helping people maintain their independence as they age.</w:t>
      </w:r>
      <w:r w:rsidRPr="007D4AA2">
        <w:br/>
      </w:r>
      <w:r w:rsidRPr="007D4AA2">
        <w:lastRenderedPageBreak/>
        <w:br/>
        <w:t>One of the frustrations I hear from seniors is accessing information particularly when digital communication is the only option.</w:t>
      </w:r>
      <w:r w:rsidRPr="007D4AA2">
        <w:br/>
      </w:r>
      <w:r w:rsidRPr="007D4AA2">
        <w:br/>
        <w:t>If elected, I will work closely with elected officials at all levels of government and community organizations to ensure seniors have clear, timely information about what is happening in their community. That includes upcoming projects, Council meetings, community programs and changes that may affect their daily lives, through communication channels that don’t rely solely on technology.</w:t>
      </w:r>
      <w:r w:rsidRPr="007D4AA2">
        <w:br/>
      </w:r>
      <w:r w:rsidRPr="007D4AA2">
        <w:br/>
        <w:t>I will also advocate for accessibility to be considered from the very beginning of new developments and community projects, including appropriate disability supports and accessible public spaces.</w:t>
      </w:r>
      <w:r w:rsidRPr="007D4AA2">
        <w:br/>
      </w:r>
      <w:r w:rsidRPr="007D4AA2">
        <w:br/>
        <w:t>As Oakville grows, we need to make sure seniors can continue to live independently, stay connected and feel supported in the community they helped build. Most importantly, I will listen to our seniors and make sure their voices are heard at Council.</w:t>
      </w:r>
    </w:p>
    <w:p w14:paraId="087DAD39" w14:textId="77777777" w:rsidR="007D4AA2" w:rsidRPr="007D4AA2" w:rsidRDefault="007D4AA2" w:rsidP="007D4AA2"/>
    <w:p w14:paraId="586B275E" w14:textId="77777777" w:rsidR="007D4AA2" w:rsidRPr="007D4AA2" w:rsidRDefault="007D4AA2" w:rsidP="007D4AA2"/>
    <w:p w14:paraId="21D232CF" w14:textId="77777777" w:rsidR="007D4AA2" w:rsidRPr="007D4AA2" w:rsidRDefault="007D4AA2" w:rsidP="007D4AA2">
      <w:r w:rsidRPr="007D4AA2">
        <w:t>Dr Stacey Saunders </w:t>
      </w:r>
    </w:p>
    <w:p w14:paraId="71440EF8"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597"/>
    <w:rsid w:val="00041772"/>
    <w:rsid w:val="0012006F"/>
    <w:rsid w:val="001872E8"/>
    <w:rsid w:val="001F2A73"/>
    <w:rsid w:val="00217F5E"/>
    <w:rsid w:val="00263BDA"/>
    <w:rsid w:val="002E6F0D"/>
    <w:rsid w:val="00391597"/>
    <w:rsid w:val="003F43D8"/>
    <w:rsid w:val="004D1296"/>
    <w:rsid w:val="006912A5"/>
    <w:rsid w:val="00781F97"/>
    <w:rsid w:val="007D4AA2"/>
    <w:rsid w:val="008741C0"/>
    <w:rsid w:val="00956BD7"/>
    <w:rsid w:val="009803C4"/>
    <w:rsid w:val="009E2F08"/>
    <w:rsid w:val="00AC2145"/>
    <w:rsid w:val="00AE1D49"/>
    <w:rsid w:val="00BB550E"/>
    <w:rsid w:val="00C74D0D"/>
    <w:rsid w:val="00CC6001"/>
    <w:rsid w:val="00DB3936"/>
    <w:rsid w:val="00E0446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D3CFA"/>
  <w15:chartTrackingRefBased/>
  <w15:docId w15:val="{8D78A450-469B-4E00-B06A-0B8C1275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597"/>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39159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9159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9159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9159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39159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39159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39159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39159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39159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5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5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5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5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5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5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5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5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597"/>
    <w:rPr>
      <w:rFonts w:eastAsiaTheme="majorEastAsia" w:cstheme="majorBidi"/>
      <w:color w:val="272727" w:themeColor="text1" w:themeTint="D8"/>
    </w:rPr>
  </w:style>
  <w:style w:type="paragraph" w:styleId="Title">
    <w:name w:val="Title"/>
    <w:basedOn w:val="Normal"/>
    <w:next w:val="Normal"/>
    <w:link w:val="TitleChar"/>
    <w:uiPriority w:val="10"/>
    <w:qFormat/>
    <w:rsid w:val="0039159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915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59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915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597"/>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391597"/>
    <w:rPr>
      <w:i/>
      <w:iCs/>
      <w:color w:val="404040" w:themeColor="text1" w:themeTint="BF"/>
    </w:rPr>
  </w:style>
  <w:style w:type="paragraph" w:styleId="ListParagraph">
    <w:name w:val="List Paragraph"/>
    <w:basedOn w:val="Normal"/>
    <w:uiPriority w:val="34"/>
    <w:qFormat/>
    <w:rsid w:val="00391597"/>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391597"/>
    <w:rPr>
      <w:i/>
      <w:iCs/>
      <w:color w:val="0F4761" w:themeColor="accent1" w:themeShade="BF"/>
    </w:rPr>
  </w:style>
  <w:style w:type="paragraph" w:styleId="IntenseQuote">
    <w:name w:val="Intense Quote"/>
    <w:basedOn w:val="Normal"/>
    <w:next w:val="Normal"/>
    <w:link w:val="IntenseQuoteChar"/>
    <w:uiPriority w:val="30"/>
    <w:qFormat/>
    <w:rsid w:val="0039159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391597"/>
    <w:rPr>
      <w:i/>
      <w:iCs/>
      <w:color w:val="0F4761" w:themeColor="accent1" w:themeShade="BF"/>
    </w:rPr>
  </w:style>
  <w:style w:type="character" w:styleId="IntenseReference">
    <w:name w:val="Intense Reference"/>
    <w:basedOn w:val="DefaultParagraphFont"/>
    <w:uiPriority w:val="32"/>
    <w:qFormat/>
    <w:rsid w:val="00391597"/>
    <w:rPr>
      <w:b/>
      <w:bCs/>
      <w:smallCaps/>
      <w:color w:val="0F4761" w:themeColor="accent1" w:themeShade="BF"/>
      <w:spacing w:val="5"/>
    </w:rPr>
  </w:style>
  <w:style w:type="paragraph" w:styleId="NormalWeb">
    <w:name w:val="Normal (Web)"/>
    <w:basedOn w:val="Normal"/>
    <w:uiPriority w:val="99"/>
    <w:semiHidden/>
    <w:unhideWhenUsed/>
    <w:rsid w:val="006912A5"/>
    <w:pPr>
      <w:spacing w:before="100" w:beforeAutospacing="1" w:after="100" w:afterAutospacing="1"/>
    </w:pPr>
  </w:style>
  <w:style w:type="character" w:styleId="Hyperlink">
    <w:name w:val="Hyperlink"/>
    <w:basedOn w:val="DefaultParagraphFont"/>
    <w:uiPriority w:val="99"/>
    <w:unhideWhenUsed/>
    <w:rsid w:val="00DB3936"/>
    <w:rPr>
      <w:color w:val="467886" w:themeColor="hyperlink"/>
      <w:u w:val="single"/>
    </w:rPr>
  </w:style>
  <w:style w:type="character" w:styleId="UnresolvedMention">
    <w:name w:val="Unresolved Mention"/>
    <w:basedOn w:val="DefaultParagraphFont"/>
    <w:uiPriority w:val="99"/>
    <w:semiHidden/>
    <w:unhideWhenUsed/>
    <w:rsid w:val="00DB3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416)%20455-8704" TargetMode="External"/><Relationship Id="rId5" Type="http://schemas.openxmlformats.org/officeDocument/2006/relationships/hyperlink" Target="http://www.desmondjordan.com/" TargetMode="External"/><Relationship Id="rId4" Type="http://schemas.openxmlformats.org/officeDocument/2006/relationships/hyperlink" Target="tel:(905)%20901-5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1447</Words>
  <Characters>8252</Characters>
  <Application>Microsoft Office Word</Application>
  <DocSecurity>0</DocSecurity>
  <Lines>68</Lines>
  <Paragraphs>19</Paragraphs>
  <ScaleCrop>false</ScaleCrop>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9</cp:revision>
  <dcterms:created xsi:type="dcterms:W3CDTF">2026-09-21T00:12:00Z</dcterms:created>
  <dcterms:modified xsi:type="dcterms:W3CDTF">2026-10-15T14:13:00Z</dcterms:modified>
</cp:coreProperties>
</file>